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CD3AA" w14:textId="77777777" w:rsidR="00A9484B" w:rsidRDefault="00A9484B" w:rsidP="007005D8">
      <w:pPr>
        <w:jc w:val="center"/>
        <w:rPr>
          <w:rFonts w:ascii="Arial" w:hAnsi="Arial" w:cs="Arial"/>
          <w:b/>
          <w:sz w:val="32"/>
          <w:szCs w:val="32"/>
        </w:rPr>
      </w:pPr>
      <w:r w:rsidRPr="00A9484B">
        <w:rPr>
          <w:rFonts w:ascii="Arial" w:hAnsi="Arial" w:cs="Arial"/>
          <w:b/>
          <w:sz w:val="32"/>
          <w:szCs w:val="32"/>
        </w:rPr>
        <w:t xml:space="preserve">CANCÚN SOLOS Y SOLAS </w:t>
      </w:r>
    </w:p>
    <w:p w14:paraId="4FB74E71" w14:textId="7DD0C9E4" w:rsidR="00BB1F53" w:rsidRPr="00BB1F53" w:rsidRDefault="00A9484B" w:rsidP="007005D8">
      <w:pPr>
        <w:jc w:val="center"/>
        <w:rPr>
          <w:rFonts w:ascii="Arial" w:hAnsi="Arial" w:cs="Arial"/>
          <w:b/>
          <w:sz w:val="24"/>
          <w:szCs w:val="24"/>
        </w:rPr>
      </w:pPr>
      <w:r w:rsidRPr="00A9484B">
        <w:rPr>
          <w:rFonts w:ascii="Arial" w:hAnsi="Arial" w:cs="Arial"/>
          <w:b/>
          <w:sz w:val="32"/>
          <w:szCs w:val="32"/>
        </w:rPr>
        <w:t>TODO INCLUIDO 2024</w:t>
      </w:r>
    </w:p>
    <w:p w14:paraId="4649221D" w14:textId="77777777" w:rsidR="00BB1F53" w:rsidRPr="00BB1F53" w:rsidRDefault="00BB1F53" w:rsidP="00BB1F5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BB1F5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INCLUYE (Por Persona)</w:t>
      </w:r>
    </w:p>
    <w:p w14:paraId="7792A9A4" w14:textId="77777777" w:rsidR="00A9484B" w:rsidRPr="00A9484B" w:rsidRDefault="00A9484B" w:rsidP="00A9484B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A9484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Tiquetes aéreos Bogotá – Cancún – Bogotá vía Viva Aerobus.</w:t>
      </w:r>
    </w:p>
    <w:p w14:paraId="5082DDE1" w14:textId="77777777" w:rsidR="00A9484B" w:rsidRPr="00A9484B" w:rsidRDefault="00A9484B" w:rsidP="00A9484B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A9484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Impuestos del tiquete y salida de los países.</w:t>
      </w:r>
    </w:p>
    <w:p w14:paraId="4786F0C2" w14:textId="77777777" w:rsidR="00A9484B" w:rsidRPr="00A9484B" w:rsidRDefault="00A9484B" w:rsidP="00A9484B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A9484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5 noches de alojamiento en el hotel seleccionado.</w:t>
      </w:r>
    </w:p>
    <w:p w14:paraId="1ECF0B29" w14:textId="77777777" w:rsidR="00A9484B" w:rsidRPr="00A9484B" w:rsidRDefault="00A9484B" w:rsidP="00A9484B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A9484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Desayunos, almuerzos y cenas diarios tipo buffet.</w:t>
      </w:r>
    </w:p>
    <w:p w14:paraId="07EBDEB8" w14:textId="77777777" w:rsidR="00A9484B" w:rsidRPr="00A9484B" w:rsidRDefault="00A9484B" w:rsidP="00A9484B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A9484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Snacks entre comidas.</w:t>
      </w:r>
    </w:p>
    <w:p w14:paraId="7ECBDC82" w14:textId="77777777" w:rsidR="00A9484B" w:rsidRPr="00A9484B" w:rsidRDefault="00A9484B" w:rsidP="00A9484B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A9484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Bebidas y refrescos ilimitados en el hotel.</w:t>
      </w:r>
    </w:p>
    <w:p w14:paraId="6DD752BF" w14:textId="77777777" w:rsidR="00A9484B" w:rsidRPr="00A9484B" w:rsidRDefault="00A9484B" w:rsidP="00A9484B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A9484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Deportes náuticos no motorizados.</w:t>
      </w:r>
    </w:p>
    <w:p w14:paraId="788E5C66" w14:textId="77777777" w:rsidR="00A9484B" w:rsidRPr="00A9484B" w:rsidRDefault="00A9484B" w:rsidP="00A9484B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A9484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Traslados aeropuerto – hotel – aeropuerto</w:t>
      </w:r>
    </w:p>
    <w:p w14:paraId="087BAE5E" w14:textId="76062629" w:rsidR="00A9484B" w:rsidRPr="00A9484B" w:rsidRDefault="00A9484B" w:rsidP="00A9484B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A9484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Tarjeta</w:t>
      </w:r>
      <w:r w:rsidR="002763E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 xml:space="preserve"> de asistencia médica (Menores 8</w:t>
      </w:r>
      <w:r w:rsidRPr="00A9484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5 años).</w:t>
      </w:r>
    </w:p>
    <w:p w14:paraId="0BDD02A0" w14:textId="77777777" w:rsidR="00A9484B" w:rsidRPr="00A9484B" w:rsidRDefault="00A9484B" w:rsidP="00A9484B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A9484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2% fee bancario.</w:t>
      </w:r>
    </w:p>
    <w:p w14:paraId="38BA69A0" w14:textId="77777777" w:rsidR="00A9484B" w:rsidRPr="00A9484B" w:rsidRDefault="00A9484B" w:rsidP="00A9484B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A9484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Propinas e impuestos hoteleros.</w:t>
      </w:r>
    </w:p>
    <w:p w14:paraId="6272ED20" w14:textId="77777777" w:rsidR="00A9484B" w:rsidRPr="00A9484B" w:rsidRDefault="00A9484B" w:rsidP="00A9484B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A9484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 Asignación de asiento regular sin costo.</w:t>
      </w:r>
    </w:p>
    <w:p w14:paraId="6DFFC1D5" w14:textId="77777777" w:rsidR="00A9484B" w:rsidRPr="00A9484B" w:rsidRDefault="00A9484B" w:rsidP="00A9484B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A9484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 Con estas salidas especiales podrás llevar hasta 40Kg de equipaje distribuidos de la siguiente manera:</w:t>
      </w:r>
    </w:p>
    <w:p w14:paraId="07BC0716" w14:textId="77777777" w:rsidR="00A9484B" w:rsidRPr="00A9484B" w:rsidRDefault="00A9484B" w:rsidP="00A9484B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A9484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Articulo personal (45cmx35cmx20cm) el cual debe caber debajo del asiento del avión 10 Kg.</w:t>
      </w:r>
    </w:p>
    <w:p w14:paraId="53689076" w14:textId="77777777" w:rsidR="00A9484B" w:rsidRPr="00A9484B" w:rsidRDefault="00A9484B" w:rsidP="00A9484B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A9484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Maleta de mano que no exceda 15 Kg, ni los 115 cm lineales.</w:t>
      </w:r>
    </w:p>
    <w:p w14:paraId="6D7AE4EB" w14:textId="77777777" w:rsidR="00A9484B" w:rsidRPr="00A9484B" w:rsidRDefault="00A9484B" w:rsidP="00A9484B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A9484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Maleta de bodega que no exceda los 25 Kg ni los 158 cm lineales.</w:t>
      </w:r>
    </w:p>
    <w:p w14:paraId="35B26D67" w14:textId="1EACF459" w:rsidR="007D4D5D" w:rsidRDefault="00A9484B" w:rsidP="00A9484B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A9484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El estar alojado en el Breathless Riviera Cancún Resort &amp; Spa te permitirá disfrutar de la constantes actividades de entretenimiento que programa el hotel para los huéspedes que van en busca de diversión, disfrute y experiencias únicas.</w:t>
      </w:r>
    </w:p>
    <w:p w14:paraId="6C26C03D" w14:textId="77777777" w:rsidR="00A9484B" w:rsidRPr="007D4D5D" w:rsidRDefault="00A9484B" w:rsidP="00A9484B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</w:p>
    <w:p w14:paraId="7733E803" w14:textId="77777777" w:rsidR="00BB1F53" w:rsidRPr="00BB1F53" w:rsidRDefault="00BB1F53" w:rsidP="00BB1F5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BB1F5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NO INCLUYE (Por Persona)</w:t>
      </w:r>
    </w:p>
    <w:p w14:paraId="62D69AED" w14:textId="77777777" w:rsidR="00A9484B" w:rsidRPr="00A9484B" w:rsidRDefault="00A9484B" w:rsidP="00A9484B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A9484B">
        <w:rPr>
          <w:rFonts w:ascii="Arial" w:eastAsia="Times New Roman" w:hAnsi="Arial" w:cs="Arial"/>
          <w:sz w:val="24"/>
          <w:szCs w:val="24"/>
          <w:lang w:eastAsia="es-CO"/>
        </w:rPr>
        <w:t>• Excursiones no estipuladas.</w:t>
      </w:r>
    </w:p>
    <w:p w14:paraId="5E026C8F" w14:textId="77777777" w:rsidR="00A9484B" w:rsidRPr="00A9484B" w:rsidRDefault="00A9484B" w:rsidP="00A9484B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A9484B">
        <w:rPr>
          <w:rFonts w:ascii="Arial" w:eastAsia="Times New Roman" w:hAnsi="Arial" w:cs="Arial"/>
          <w:sz w:val="24"/>
          <w:szCs w:val="24"/>
          <w:lang w:eastAsia="es-CO"/>
        </w:rPr>
        <w:t>•  Servicios de lavandería, internet, llamadas a larga distancia.</w:t>
      </w:r>
    </w:p>
    <w:p w14:paraId="1E0B8A76" w14:textId="77777777" w:rsidR="00A9484B" w:rsidRPr="00A9484B" w:rsidRDefault="00A9484B" w:rsidP="00A9484B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A9484B">
        <w:rPr>
          <w:rFonts w:ascii="Arial" w:eastAsia="Times New Roman" w:hAnsi="Arial" w:cs="Arial"/>
          <w:sz w:val="24"/>
          <w:szCs w:val="24"/>
          <w:lang w:eastAsia="es-CO"/>
        </w:rPr>
        <w:t>• Llamadas nacional, internacional ni a celular.</w:t>
      </w:r>
    </w:p>
    <w:p w14:paraId="3BCB828C" w14:textId="77777777" w:rsidR="00A9484B" w:rsidRPr="00A9484B" w:rsidRDefault="00A9484B" w:rsidP="00A9484B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A9484B">
        <w:rPr>
          <w:rFonts w:ascii="Arial" w:eastAsia="Times New Roman" w:hAnsi="Arial" w:cs="Arial"/>
          <w:sz w:val="24"/>
          <w:szCs w:val="24"/>
          <w:lang w:eastAsia="es-CO"/>
        </w:rPr>
        <w:t>• Gastos no estipulados EN EL PROGRAMA.</w:t>
      </w:r>
    </w:p>
    <w:p w14:paraId="095BF8C0" w14:textId="77777777" w:rsidR="00A9484B" w:rsidRPr="00A9484B" w:rsidRDefault="00A9484B" w:rsidP="00A9484B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A9484B">
        <w:rPr>
          <w:rFonts w:ascii="Arial" w:eastAsia="Times New Roman" w:hAnsi="Arial" w:cs="Arial"/>
          <w:sz w:val="24"/>
          <w:szCs w:val="24"/>
          <w:lang w:eastAsia="es-CO"/>
        </w:rPr>
        <w:t>• Impuesto de saneamiento ambiental aproximadamente Usd 3,50 por hab./noche (pago en el hotel)</w:t>
      </w:r>
    </w:p>
    <w:p w14:paraId="4EF1575D" w14:textId="28628098" w:rsidR="00D62BCC" w:rsidRDefault="00A9484B" w:rsidP="00A9484B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A9484B">
        <w:rPr>
          <w:rFonts w:ascii="Arial" w:eastAsia="Times New Roman" w:hAnsi="Arial" w:cs="Arial"/>
          <w:sz w:val="24"/>
          <w:szCs w:val="24"/>
          <w:lang w:eastAsia="es-CO"/>
        </w:rPr>
        <w:t>• Impuesto Visitax aproximadamente Usd18 por persona (pago en destino).</w:t>
      </w:r>
    </w:p>
    <w:p w14:paraId="5B6BE09F" w14:textId="77777777" w:rsidR="00F941D3" w:rsidRPr="00BB1F53" w:rsidRDefault="00F941D3" w:rsidP="00F941D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tbl>
      <w:tblPr>
        <w:tblStyle w:val="Tablaconcuadrcula"/>
        <w:tblW w:w="8021" w:type="dxa"/>
        <w:jc w:val="center"/>
        <w:tblLook w:val="04A0" w:firstRow="1" w:lastRow="0" w:firstColumn="1" w:lastColumn="0" w:noHBand="0" w:noVBand="1"/>
      </w:tblPr>
      <w:tblGrid>
        <w:gridCol w:w="2024"/>
        <w:gridCol w:w="2024"/>
        <w:gridCol w:w="1910"/>
        <w:gridCol w:w="2063"/>
      </w:tblGrid>
      <w:tr w:rsidR="00D62BCC" w:rsidRPr="00D62BCC" w14:paraId="062E485A" w14:textId="77777777" w:rsidTr="00D62BCC">
        <w:trPr>
          <w:jc w:val="center"/>
        </w:trPr>
        <w:tc>
          <w:tcPr>
            <w:tcW w:w="8021" w:type="dxa"/>
            <w:gridSpan w:val="4"/>
            <w:hideMark/>
          </w:tcPr>
          <w:p w14:paraId="06946689" w14:textId="77777777" w:rsidR="00D62BCC" w:rsidRPr="00D62BCC" w:rsidRDefault="00D62BCC" w:rsidP="00D62BC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</w:pPr>
            <w:r w:rsidRPr="00D62BC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18"/>
                <w:bdr w:val="none" w:sz="0" w:space="0" w:color="auto" w:frame="1"/>
                <w:lang w:eastAsia="es-CO"/>
              </w:rPr>
              <w:t>ITINERARIO</w:t>
            </w:r>
          </w:p>
        </w:tc>
      </w:tr>
      <w:tr w:rsidR="00D62BCC" w:rsidRPr="00D62BCC" w14:paraId="5E9D5D8B" w14:textId="77777777" w:rsidTr="00D62BCC">
        <w:trPr>
          <w:jc w:val="center"/>
        </w:trPr>
        <w:tc>
          <w:tcPr>
            <w:tcW w:w="2024" w:type="dxa"/>
            <w:hideMark/>
          </w:tcPr>
          <w:p w14:paraId="389A491C" w14:textId="77777777" w:rsidR="00D62BCC" w:rsidRPr="00D62BCC" w:rsidRDefault="00D62BCC" w:rsidP="00D62BC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</w:pPr>
            <w:r w:rsidRPr="00D62BCC"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  <w:t>Desde</w:t>
            </w:r>
          </w:p>
        </w:tc>
        <w:tc>
          <w:tcPr>
            <w:tcW w:w="2024" w:type="dxa"/>
            <w:hideMark/>
          </w:tcPr>
          <w:p w14:paraId="11F39BA7" w14:textId="77777777" w:rsidR="00D62BCC" w:rsidRPr="00D62BCC" w:rsidRDefault="00D62BCC" w:rsidP="00D62BC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</w:pPr>
            <w:r w:rsidRPr="00D62BCC"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  <w:t>Hacia</w:t>
            </w:r>
          </w:p>
        </w:tc>
        <w:tc>
          <w:tcPr>
            <w:tcW w:w="1910" w:type="dxa"/>
            <w:hideMark/>
          </w:tcPr>
          <w:p w14:paraId="49A71F66" w14:textId="77777777" w:rsidR="00D62BCC" w:rsidRPr="00D62BCC" w:rsidRDefault="00D62BCC" w:rsidP="00D62BC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</w:pPr>
            <w:r w:rsidRPr="00D62BCC"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  <w:t>Hora salida</w:t>
            </w:r>
          </w:p>
        </w:tc>
        <w:tc>
          <w:tcPr>
            <w:tcW w:w="2063" w:type="dxa"/>
            <w:hideMark/>
          </w:tcPr>
          <w:p w14:paraId="2B6C5BB4" w14:textId="77777777" w:rsidR="00D62BCC" w:rsidRPr="00D62BCC" w:rsidRDefault="00D62BCC" w:rsidP="00D62BC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</w:pPr>
            <w:r w:rsidRPr="00D62BCC"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  <w:t>Hora llegada</w:t>
            </w:r>
          </w:p>
        </w:tc>
      </w:tr>
      <w:tr w:rsidR="00D62BCC" w:rsidRPr="00D62BCC" w14:paraId="31D93FD9" w14:textId="77777777" w:rsidTr="00D62BCC">
        <w:trPr>
          <w:jc w:val="center"/>
        </w:trPr>
        <w:tc>
          <w:tcPr>
            <w:tcW w:w="2024" w:type="dxa"/>
            <w:hideMark/>
          </w:tcPr>
          <w:p w14:paraId="561A8592" w14:textId="77777777" w:rsidR="00D62BCC" w:rsidRPr="00D62BCC" w:rsidRDefault="00D62BCC" w:rsidP="00D62BC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</w:pPr>
            <w:r w:rsidRPr="00D62BCC"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  <w:t>Bogotá</w:t>
            </w:r>
          </w:p>
        </w:tc>
        <w:tc>
          <w:tcPr>
            <w:tcW w:w="2024" w:type="dxa"/>
            <w:hideMark/>
          </w:tcPr>
          <w:p w14:paraId="52831757" w14:textId="77777777" w:rsidR="00D62BCC" w:rsidRPr="00D62BCC" w:rsidRDefault="00D62BCC" w:rsidP="00D62BC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</w:pPr>
            <w:r w:rsidRPr="00D62BCC"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  <w:t>Cancún</w:t>
            </w:r>
          </w:p>
        </w:tc>
        <w:tc>
          <w:tcPr>
            <w:tcW w:w="1910" w:type="dxa"/>
            <w:hideMark/>
          </w:tcPr>
          <w:p w14:paraId="0A2354A0" w14:textId="77777777" w:rsidR="00D62BCC" w:rsidRPr="00D62BCC" w:rsidRDefault="00D62BCC" w:rsidP="00D62BC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</w:pPr>
            <w:r w:rsidRPr="00D62BCC"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  <w:t>01:00</w:t>
            </w:r>
          </w:p>
        </w:tc>
        <w:tc>
          <w:tcPr>
            <w:tcW w:w="2063" w:type="dxa"/>
            <w:hideMark/>
          </w:tcPr>
          <w:p w14:paraId="087246CF" w14:textId="77777777" w:rsidR="00D62BCC" w:rsidRPr="00D62BCC" w:rsidRDefault="00D62BCC" w:rsidP="00D62BC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</w:pPr>
            <w:r w:rsidRPr="00D62BCC"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  <w:t>04:45</w:t>
            </w:r>
          </w:p>
        </w:tc>
      </w:tr>
      <w:tr w:rsidR="00D62BCC" w:rsidRPr="00D62BCC" w14:paraId="718A8F77" w14:textId="77777777" w:rsidTr="00D62BCC">
        <w:trPr>
          <w:jc w:val="center"/>
        </w:trPr>
        <w:tc>
          <w:tcPr>
            <w:tcW w:w="2024" w:type="dxa"/>
            <w:hideMark/>
          </w:tcPr>
          <w:p w14:paraId="76732CFD" w14:textId="77777777" w:rsidR="00D62BCC" w:rsidRPr="00D62BCC" w:rsidRDefault="00D62BCC" w:rsidP="00D62BC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</w:pPr>
            <w:r w:rsidRPr="00D62BCC"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  <w:t>Cancún</w:t>
            </w:r>
          </w:p>
        </w:tc>
        <w:tc>
          <w:tcPr>
            <w:tcW w:w="2024" w:type="dxa"/>
            <w:hideMark/>
          </w:tcPr>
          <w:p w14:paraId="3B91D8DA" w14:textId="77777777" w:rsidR="00D62BCC" w:rsidRPr="00D62BCC" w:rsidRDefault="00D62BCC" w:rsidP="00D62BC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</w:pPr>
            <w:r w:rsidRPr="00D62BCC"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  <w:t>Bogotá</w:t>
            </w:r>
          </w:p>
        </w:tc>
        <w:tc>
          <w:tcPr>
            <w:tcW w:w="1910" w:type="dxa"/>
            <w:hideMark/>
          </w:tcPr>
          <w:p w14:paraId="6538EF3F" w14:textId="77777777" w:rsidR="00D62BCC" w:rsidRPr="00D62BCC" w:rsidRDefault="00D62BCC" w:rsidP="00D62BC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</w:pPr>
            <w:r w:rsidRPr="00D62BCC"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  <w:t>20:35</w:t>
            </w:r>
          </w:p>
        </w:tc>
        <w:tc>
          <w:tcPr>
            <w:tcW w:w="2063" w:type="dxa"/>
            <w:hideMark/>
          </w:tcPr>
          <w:p w14:paraId="543F2BBD" w14:textId="77777777" w:rsidR="00D62BCC" w:rsidRPr="00D62BCC" w:rsidRDefault="00D62BCC" w:rsidP="00D62BC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</w:pPr>
            <w:r w:rsidRPr="00D62BCC"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  <w:t>23:59</w:t>
            </w:r>
          </w:p>
        </w:tc>
      </w:tr>
    </w:tbl>
    <w:p w14:paraId="4CFCD7D9" w14:textId="77777777" w:rsidR="00D62BCC" w:rsidRDefault="00D62BCC" w:rsidP="00D62BCC">
      <w:pPr>
        <w:jc w:val="center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233D8E77" w14:textId="77777777" w:rsidR="00D62BCC" w:rsidRPr="00D62BCC" w:rsidRDefault="00D62BCC" w:rsidP="00D62BCC">
      <w:pPr>
        <w:jc w:val="center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  <w:r w:rsidRPr="00D62BC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Itinerarios sujetos a cambios operacionales por parte de aerolínea Viva Aerobus</w:t>
      </w:r>
    </w:p>
    <w:p w14:paraId="2C243214" w14:textId="4548579C" w:rsidR="00BB1F53" w:rsidRDefault="002763E6" w:rsidP="007005D8">
      <w:pPr>
        <w:jc w:val="center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  <w:r w:rsidRPr="002763E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Tarifas vigentes para reservas hasta el 15 Abril 2024.</w:t>
      </w:r>
    </w:p>
    <w:p w14:paraId="0355E28D" w14:textId="77777777" w:rsidR="002763E6" w:rsidRPr="00BB1F53" w:rsidRDefault="002763E6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14:paraId="03A1F493" w14:textId="77777777" w:rsidR="00BB1F53" w:rsidRPr="00BB1F53" w:rsidRDefault="00BB1F53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14:paraId="77304D91" w14:textId="77777777" w:rsidR="00BB1F53" w:rsidRPr="00BB1F53" w:rsidRDefault="00BB1F53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14:paraId="131CAD4A" w14:textId="77777777" w:rsidR="00BB1F53" w:rsidRDefault="00BB1F53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14:paraId="4E115627" w14:textId="77777777" w:rsidR="00EB2BA6" w:rsidRPr="00EB2BA6" w:rsidRDefault="00EB2BA6" w:rsidP="00EB2B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EB2B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BREATHLESS RIVIERA CANCUN (5*)</w:t>
      </w:r>
    </w:p>
    <w:p w14:paraId="0A22FC99" w14:textId="77777777" w:rsidR="00EB2BA6" w:rsidRDefault="00EB2BA6" w:rsidP="00EB2B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EB2BA6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EB2BA6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Cancún</w:t>
      </w:r>
    </w:p>
    <w:p w14:paraId="293874D3" w14:textId="77777777" w:rsidR="00EB2BA6" w:rsidRPr="00EB2BA6" w:rsidRDefault="00EB2BA6" w:rsidP="00EB2B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7B4138AB" w14:textId="05B1DA84" w:rsidR="00EB2BA6" w:rsidRPr="00EB2BA6" w:rsidRDefault="00EB2BA6" w:rsidP="00EB2BA6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EB2BA6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714DBB24" wp14:editId="36556935">
            <wp:extent cx="6035040" cy="1256030"/>
            <wp:effectExtent l="0" t="0" r="3810" b="1270"/>
            <wp:docPr id="2" name="Imagen 2" descr="https://tureserva.com.co/wp-content/uploads/2019/08/BREATHLESS-RIVIERA-CANC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reserva.com.co/wp-content/uploads/2019/08/BREATHLESS-RIVIERA-CANCU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7F614" w14:textId="77777777" w:rsidR="00EB2BA6" w:rsidRPr="00EB2BA6" w:rsidRDefault="00EB2BA6" w:rsidP="00EB2BA6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EB2BA6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841" w:type="dxa"/>
        <w:jc w:val="center"/>
        <w:tblLook w:val="04A0" w:firstRow="1" w:lastRow="0" w:firstColumn="1" w:lastColumn="0" w:noHBand="0" w:noVBand="1"/>
      </w:tblPr>
      <w:tblGrid>
        <w:gridCol w:w="3565"/>
        <w:gridCol w:w="1582"/>
        <w:gridCol w:w="1341"/>
        <w:gridCol w:w="1341"/>
        <w:gridCol w:w="2012"/>
      </w:tblGrid>
      <w:tr w:rsidR="002763E6" w:rsidRPr="002763E6" w14:paraId="55D623F1" w14:textId="77777777" w:rsidTr="00276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  <w:hideMark/>
          </w:tcPr>
          <w:p w14:paraId="25F1477F" w14:textId="77777777" w:rsidR="002763E6" w:rsidRPr="002763E6" w:rsidRDefault="002763E6" w:rsidP="002763E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763E6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82" w:type="dxa"/>
            <w:hideMark/>
          </w:tcPr>
          <w:p w14:paraId="3450973F" w14:textId="77777777" w:rsidR="002763E6" w:rsidRPr="002763E6" w:rsidRDefault="002763E6" w:rsidP="00276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763E6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341" w:type="dxa"/>
            <w:hideMark/>
          </w:tcPr>
          <w:p w14:paraId="12C72A00" w14:textId="77777777" w:rsidR="002763E6" w:rsidRPr="002763E6" w:rsidRDefault="002763E6" w:rsidP="00276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763E6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341" w:type="dxa"/>
            <w:hideMark/>
          </w:tcPr>
          <w:p w14:paraId="7DA2FADE" w14:textId="77777777" w:rsidR="002763E6" w:rsidRPr="002763E6" w:rsidRDefault="002763E6" w:rsidP="00276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763E6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2012" w:type="dxa"/>
            <w:hideMark/>
          </w:tcPr>
          <w:p w14:paraId="707F11AE" w14:textId="77777777" w:rsidR="002763E6" w:rsidRPr="002763E6" w:rsidRDefault="002763E6" w:rsidP="00276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763E6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2763E6" w:rsidRPr="002763E6" w14:paraId="26C07AD0" w14:textId="77777777" w:rsidTr="00276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  <w:hideMark/>
          </w:tcPr>
          <w:p w14:paraId="132DA567" w14:textId="77777777" w:rsidR="002763E6" w:rsidRPr="002763E6" w:rsidRDefault="002763E6" w:rsidP="002763E6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763E6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30 JUN AL 05 JUL 2024 (6D)</w:t>
            </w:r>
          </w:p>
        </w:tc>
        <w:tc>
          <w:tcPr>
            <w:tcW w:w="1582" w:type="dxa"/>
            <w:hideMark/>
          </w:tcPr>
          <w:p w14:paraId="592F1385" w14:textId="77777777" w:rsidR="002763E6" w:rsidRPr="002763E6" w:rsidRDefault="002763E6" w:rsidP="00276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763E6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U$ 2.369</w:t>
            </w:r>
          </w:p>
        </w:tc>
        <w:tc>
          <w:tcPr>
            <w:tcW w:w="1341" w:type="dxa"/>
            <w:hideMark/>
          </w:tcPr>
          <w:p w14:paraId="7E0CAA82" w14:textId="77777777" w:rsidR="002763E6" w:rsidRPr="002763E6" w:rsidRDefault="002763E6" w:rsidP="00276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763E6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U$ 1.835*</w:t>
            </w:r>
          </w:p>
        </w:tc>
        <w:tc>
          <w:tcPr>
            <w:tcW w:w="1341" w:type="dxa"/>
            <w:hideMark/>
          </w:tcPr>
          <w:p w14:paraId="46F62B39" w14:textId="77777777" w:rsidR="002763E6" w:rsidRPr="002763E6" w:rsidRDefault="002763E6" w:rsidP="00276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763E6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U$ 1.835*</w:t>
            </w:r>
          </w:p>
        </w:tc>
        <w:tc>
          <w:tcPr>
            <w:tcW w:w="2012" w:type="dxa"/>
            <w:hideMark/>
          </w:tcPr>
          <w:p w14:paraId="6CE4F60E" w14:textId="77777777" w:rsidR="002763E6" w:rsidRPr="002763E6" w:rsidRDefault="002763E6" w:rsidP="00276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763E6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N/A</w:t>
            </w:r>
          </w:p>
        </w:tc>
      </w:tr>
      <w:tr w:rsidR="002763E6" w:rsidRPr="002763E6" w14:paraId="70989B9E" w14:textId="77777777" w:rsidTr="002763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  <w:hideMark/>
          </w:tcPr>
          <w:p w14:paraId="41343DA0" w14:textId="77777777" w:rsidR="002763E6" w:rsidRPr="002763E6" w:rsidRDefault="002763E6" w:rsidP="002763E6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763E6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14 SEP AL 19 SEP 2024 (6D)</w:t>
            </w:r>
          </w:p>
        </w:tc>
        <w:tc>
          <w:tcPr>
            <w:tcW w:w="1582" w:type="dxa"/>
            <w:hideMark/>
          </w:tcPr>
          <w:p w14:paraId="0C2D0895" w14:textId="77777777" w:rsidR="002763E6" w:rsidRPr="002763E6" w:rsidRDefault="002763E6" w:rsidP="00276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763E6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U$ 3.549</w:t>
            </w:r>
          </w:p>
        </w:tc>
        <w:tc>
          <w:tcPr>
            <w:tcW w:w="1341" w:type="dxa"/>
            <w:hideMark/>
          </w:tcPr>
          <w:p w14:paraId="36AEED5C" w14:textId="77777777" w:rsidR="002763E6" w:rsidRPr="002763E6" w:rsidRDefault="002763E6" w:rsidP="00276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763E6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U$ 2.045</w:t>
            </w:r>
          </w:p>
        </w:tc>
        <w:tc>
          <w:tcPr>
            <w:tcW w:w="1341" w:type="dxa"/>
            <w:hideMark/>
          </w:tcPr>
          <w:p w14:paraId="6FD4A2DC" w14:textId="77777777" w:rsidR="002763E6" w:rsidRPr="002763E6" w:rsidRDefault="002763E6" w:rsidP="00276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763E6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U$ 2.045</w:t>
            </w:r>
          </w:p>
        </w:tc>
        <w:tc>
          <w:tcPr>
            <w:tcW w:w="2012" w:type="dxa"/>
            <w:hideMark/>
          </w:tcPr>
          <w:p w14:paraId="4B78B3DA" w14:textId="77777777" w:rsidR="002763E6" w:rsidRPr="002763E6" w:rsidRDefault="002763E6" w:rsidP="00276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2763E6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N/A</w:t>
            </w:r>
          </w:p>
        </w:tc>
      </w:tr>
    </w:tbl>
    <w:p w14:paraId="75E69392" w14:textId="77777777" w:rsidR="00EB2BA6" w:rsidRDefault="00EB2BA6" w:rsidP="00EB2B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396B0A0D" w14:textId="77777777" w:rsidR="00EB2BA6" w:rsidRPr="00EB2BA6" w:rsidRDefault="00EB2BA6" w:rsidP="00EB2BA6">
      <w:pPr>
        <w:shd w:val="clear" w:color="auto" w:fill="FFFFFF"/>
        <w:spacing w:after="0" w:line="240" w:lineRule="auto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EB2BA6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Hotel solo adultos.</w:t>
      </w:r>
    </w:p>
    <w:p w14:paraId="39B06CA8" w14:textId="77777777" w:rsidR="0068069A" w:rsidRDefault="0068069A" w:rsidP="00473A5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70FB9E1B" w14:textId="77777777" w:rsidR="0068069A" w:rsidRDefault="0068069A" w:rsidP="00473A5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29B84ED6" w14:textId="77777777" w:rsidR="00EB2BA6" w:rsidRDefault="00EB2BA6" w:rsidP="00473A5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1EB538E4" w14:textId="77777777" w:rsidR="00EB2BA6" w:rsidRDefault="00EB2BA6" w:rsidP="00473A5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295451CE" w14:textId="77777777" w:rsidR="00EB2BA6" w:rsidRDefault="00EB2BA6" w:rsidP="00473A5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22D3108C" w14:textId="77777777" w:rsidR="00EB2BA6" w:rsidRDefault="00EB2BA6" w:rsidP="00473A5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0A4CE93E" w14:textId="77777777" w:rsidR="00F3387D" w:rsidRDefault="00F3387D" w:rsidP="00473A5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  <w:r w:rsidRPr="00F3387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PARA TENER EN CUENTA</w:t>
      </w:r>
    </w:p>
    <w:p w14:paraId="439C9A4F" w14:textId="77777777" w:rsidR="00A44D50" w:rsidRPr="00F3387D" w:rsidRDefault="00A44D50" w:rsidP="00473A5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14:paraId="411EC646" w14:textId="77777777" w:rsidR="008C2A15" w:rsidRPr="008C2A15" w:rsidRDefault="008C2A15" w:rsidP="008C2A1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8C2A15">
        <w:rPr>
          <w:rFonts w:ascii="Arial" w:eastAsia="Times New Roman" w:hAnsi="Arial" w:cs="Arial"/>
          <w:sz w:val="24"/>
          <w:szCs w:val="24"/>
          <w:lang w:eastAsia="es-CO"/>
        </w:rPr>
        <w:t>• Alojamiento pago en dólares americanos.</w:t>
      </w:r>
    </w:p>
    <w:p w14:paraId="54A95048" w14:textId="77777777" w:rsidR="008C2A15" w:rsidRPr="008C2A15" w:rsidRDefault="008C2A15" w:rsidP="008C2A1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8C2A15">
        <w:rPr>
          <w:rFonts w:ascii="Arial" w:eastAsia="Times New Roman" w:hAnsi="Arial" w:cs="Arial"/>
          <w:sz w:val="24"/>
          <w:szCs w:val="24"/>
          <w:lang w:eastAsia="es-CO"/>
        </w:rPr>
        <w:t>• Tarifas e impuestos sujetos a cambios sin previo aviso.</w:t>
      </w:r>
    </w:p>
    <w:p w14:paraId="7E79C6B9" w14:textId="77777777" w:rsidR="008C2A15" w:rsidRPr="008C2A15" w:rsidRDefault="008C2A15" w:rsidP="008C2A1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8C2A15">
        <w:rPr>
          <w:rFonts w:ascii="Arial" w:eastAsia="Times New Roman" w:hAnsi="Arial" w:cs="Arial"/>
          <w:sz w:val="24"/>
          <w:szCs w:val="24"/>
          <w:lang w:eastAsia="es-CO"/>
        </w:rPr>
        <w:t>• En caso de no SHOW se aplica penalidad del 100 % sobre el valor del paquete.</w:t>
      </w:r>
    </w:p>
    <w:p w14:paraId="20C9AEFB" w14:textId="77777777" w:rsidR="008C2A15" w:rsidRPr="008C2A15" w:rsidRDefault="008C2A15" w:rsidP="008C2A1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8C2A15">
        <w:rPr>
          <w:rFonts w:ascii="Arial" w:eastAsia="Times New Roman" w:hAnsi="Arial" w:cs="Arial"/>
          <w:sz w:val="24"/>
          <w:szCs w:val="24"/>
          <w:lang w:eastAsia="es-CO"/>
        </w:rPr>
        <w:t>• Para viajar se requiere pasaporte con vigencia mínima de 6 meses, cédula de ciudadanía original.</w:t>
      </w:r>
    </w:p>
    <w:p w14:paraId="744A8BC0" w14:textId="77777777" w:rsidR="008C2A15" w:rsidRPr="008C2A15" w:rsidRDefault="008C2A15" w:rsidP="008C2A1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8C2A15">
        <w:rPr>
          <w:rFonts w:ascii="Arial" w:eastAsia="Times New Roman" w:hAnsi="Arial" w:cs="Arial"/>
          <w:sz w:val="24"/>
          <w:szCs w:val="24"/>
          <w:lang w:eastAsia="es-CO"/>
        </w:rPr>
        <w:t>• Es importante que este en el aeropuerto como mínimo con cuatro (4) horas antes de la salida del vuelo.</w:t>
      </w:r>
    </w:p>
    <w:p w14:paraId="6AE04A45" w14:textId="77777777" w:rsidR="008C2A15" w:rsidRPr="008C2A15" w:rsidRDefault="008C2A15" w:rsidP="008C2A1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8C2A15">
        <w:rPr>
          <w:rFonts w:ascii="Arial" w:eastAsia="Times New Roman" w:hAnsi="Arial" w:cs="Arial"/>
          <w:sz w:val="24"/>
          <w:szCs w:val="24"/>
          <w:lang w:eastAsia="es-CO"/>
        </w:rPr>
        <w:t>• El tiquete después de emitido NO es reembolsable, NO es endosable, y aplican penalidades que la aerolínea disponga.</w:t>
      </w:r>
    </w:p>
    <w:p w14:paraId="398E2D48" w14:textId="765E56F7" w:rsidR="008C2A15" w:rsidRPr="008C2A15" w:rsidRDefault="002763E6" w:rsidP="008C2A1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• Para adultos mayores de 8</w:t>
      </w:r>
      <w:r w:rsidR="008C2A15" w:rsidRPr="008C2A15">
        <w:rPr>
          <w:rFonts w:ascii="Arial" w:eastAsia="Times New Roman" w:hAnsi="Arial" w:cs="Arial"/>
          <w:sz w:val="24"/>
          <w:szCs w:val="24"/>
          <w:lang w:eastAsia="es-CO"/>
        </w:rPr>
        <w:t>5 años y hasta 99 años el valor de suplemento p</w:t>
      </w:r>
      <w:r>
        <w:rPr>
          <w:rFonts w:ascii="Arial" w:eastAsia="Times New Roman" w:hAnsi="Arial" w:cs="Arial"/>
          <w:sz w:val="24"/>
          <w:szCs w:val="24"/>
          <w:lang w:eastAsia="es-CO"/>
        </w:rPr>
        <w:t>or asistencia médica es de Usd 2</w:t>
      </w:r>
      <w:bookmarkStart w:id="0" w:name="_GoBack"/>
      <w:bookmarkEnd w:id="0"/>
      <w:r w:rsidR="008C2A15" w:rsidRPr="008C2A15">
        <w:rPr>
          <w:rFonts w:ascii="Arial" w:eastAsia="Times New Roman" w:hAnsi="Arial" w:cs="Arial"/>
          <w:sz w:val="24"/>
          <w:szCs w:val="24"/>
          <w:lang w:eastAsia="es-CO"/>
        </w:rPr>
        <w:t xml:space="preserve"> dólares diarios.</w:t>
      </w:r>
    </w:p>
    <w:p w14:paraId="2E43266A" w14:textId="77777777" w:rsidR="008C2A15" w:rsidRDefault="008C2A15" w:rsidP="008C2A1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8C2A15">
        <w:rPr>
          <w:rFonts w:ascii="Arial" w:eastAsia="Times New Roman" w:hAnsi="Arial" w:cs="Arial"/>
          <w:sz w:val="24"/>
          <w:szCs w:val="24"/>
          <w:lang w:eastAsia="es-CO"/>
        </w:rPr>
        <w:t>• Para menores de edad deben presentar pasaporte, registro civil de nacimiento y permiso autenticado en notaria por los padres.</w:t>
      </w:r>
    </w:p>
    <w:p w14:paraId="353F8C8F" w14:textId="61258B65" w:rsidR="00F3387D" w:rsidRPr="00F3387D" w:rsidRDefault="00F3387D" w:rsidP="008C2A15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F3387D">
        <w:rPr>
          <w:rFonts w:ascii="Arial" w:eastAsia="Times New Roman" w:hAnsi="Arial" w:cs="Arial"/>
          <w:sz w:val="24"/>
          <w:szCs w:val="24"/>
          <w:lang w:eastAsia="es-CO"/>
        </w:rPr>
        <w:t>La mayoría de habitaciones cuentan con cama doble o matrimonial 125cm ancho X 180cm largo</w:t>
      </w:r>
    </w:p>
    <w:p w14:paraId="62001314" w14:textId="77777777" w:rsidR="00F3387D" w:rsidRPr="003C03E3" w:rsidRDefault="00F3387D" w:rsidP="003C03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F3387D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 wp14:anchorId="26B900FD" wp14:editId="2267B2AB">
            <wp:extent cx="5238750" cy="752475"/>
            <wp:effectExtent l="0" t="0" r="0" b="9525"/>
            <wp:docPr id="19" name="Imagen 19" descr="https://tureserva.com.co/wp-content/uploads/2019/05/550X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tureserva.com.co/wp-content/uploads/2019/05/550X7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387D" w:rsidRPr="003C03E3" w:rsidSect="009C706D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823E2" w14:textId="77777777" w:rsidR="000D761F" w:rsidRDefault="000D761F" w:rsidP="005E16DF">
      <w:pPr>
        <w:spacing w:after="0" w:line="240" w:lineRule="auto"/>
      </w:pPr>
      <w:r>
        <w:separator/>
      </w:r>
    </w:p>
  </w:endnote>
  <w:endnote w:type="continuationSeparator" w:id="0">
    <w:p w14:paraId="7005DCF1" w14:textId="77777777" w:rsidR="000D761F" w:rsidRDefault="000D761F" w:rsidP="005E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AC9FB" w14:textId="77777777" w:rsidR="000D761F" w:rsidRDefault="000D761F" w:rsidP="005E16DF">
      <w:pPr>
        <w:spacing w:after="0" w:line="240" w:lineRule="auto"/>
      </w:pPr>
      <w:r>
        <w:separator/>
      </w:r>
    </w:p>
  </w:footnote>
  <w:footnote w:type="continuationSeparator" w:id="0">
    <w:p w14:paraId="56B63C17" w14:textId="77777777" w:rsidR="000D761F" w:rsidRDefault="000D761F" w:rsidP="005E1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40A8"/>
    <w:multiLevelType w:val="multilevel"/>
    <w:tmpl w:val="6A8A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D04F3"/>
    <w:multiLevelType w:val="multilevel"/>
    <w:tmpl w:val="3FD8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0276F"/>
    <w:multiLevelType w:val="multilevel"/>
    <w:tmpl w:val="F8B0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84977"/>
    <w:multiLevelType w:val="multilevel"/>
    <w:tmpl w:val="3708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54995"/>
    <w:multiLevelType w:val="multilevel"/>
    <w:tmpl w:val="5FB0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7E64BF"/>
    <w:multiLevelType w:val="multilevel"/>
    <w:tmpl w:val="A056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5F4E58"/>
    <w:multiLevelType w:val="multilevel"/>
    <w:tmpl w:val="8CA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B0487"/>
    <w:multiLevelType w:val="multilevel"/>
    <w:tmpl w:val="98E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B400F0"/>
    <w:multiLevelType w:val="multilevel"/>
    <w:tmpl w:val="29AE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786948"/>
    <w:multiLevelType w:val="multilevel"/>
    <w:tmpl w:val="8ADC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FB471E"/>
    <w:multiLevelType w:val="multilevel"/>
    <w:tmpl w:val="0ABC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502FEA"/>
    <w:multiLevelType w:val="hybridMultilevel"/>
    <w:tmpl w:val="C422E8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7251A"/>
    <w:multiLevelType w:val="multilevel"/>
    <w:tmpl w:val="2A7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391C71"/>
    <w:multiLevelType w:val="multilevel"/>
    <w:tmpl w:val="7F5E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E07B29"/>
    <w:multiLevelType w:val="multilevel"/>
    <w:tmpl w:val="4210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04132E"/>
    <w:multiLevelType w:val="multilevel"/>
    <w:tmpl w:val="E4F8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687A6D"/>
    <w:multiLevelType w:val="multilevel"/>
    <w:tmpl w:val="0FDE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375428"/>
    <w:multiLevelType w:val="multilevel"/>
    <w:tmpl w:val="972E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CD591A"/>
    <w:multiLevelType w:val="multilevel"/>
    <w:tmpl w:val="0F5A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53644E"/>
    <w:multiLevelType w:val="multilevel"/>
    <w:tmpl w:val="9F3E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15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2"/>
  </w:num>
  <w:num w:numId="10">
    <w:abstractNumId w:val="18"/>
  </w:num>
  <w:num w:numId="11">
    <w:abstractNumId w:val="9"/>
  </w:num>
  <w:num w:numId="12">
    <w:abstractNumId w:val="10"/>
  </w:num>
  <w:num w:numId="13">
    <w:abstractNumId w:val="16"/>
  </w:num>
  <w:num w:numId="14">
    <w:abstractNumId w:val="11"/>
  </w:num>
  <w:num w:numId="15">
    <w:abstractNumId w:val="8"/>
  </w:num>
  <w:num w:numId="16">
    <w:abstractNumId w:val="6"/>
  </w:num>
  <w:num w:numId="17">
    <w:abstractNumId w:val="4"/>
  </w:num>
  <w:num w:numId="18">
    <w:abstractNumId w:val="17"/>
  </w:num>
  <w:num w:numId="19">
    <w:abstractNumId w:val="14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B9"/>
    <w:rsid w:val="00000A1C"/>
    <w:rsid w:val="0000268B"/>
    <w:rsid w:val="00012006"/>
    <w:rsid w:val="00041433"/>
    <w:rsid w:val="00041600"/>
    <w:rsid w:val="0004485B"/>
    <w:rsid w:val="00050881"/>
    <w:rsid w:val="000559E3"/>
    <w:rsid w:val="000575DF"/>
    <w:rsid w:val="00061DA0"/>
    <w:rsid w:val="000665D1"/>
    <w:rsid w:val="000715D3"/>
    <w:rsid w:val="00071CBE"/>
    <w:rsid w:val="000A3DE8"/>
    <w:rsid w:val="000B40EF"/>
    <w:rsid w:val="000C331C"/>
    <w:rsid w:val="000C4B4C"/>
    <w:rsid w:val="000D761F"/>
    <w:rsid w:val="000E6652"/>
    <w:rsid w:val="000E73F2"/>
    <w:rsid w:val="000F1482"/>
    <w:rsid w:val="000F264F"/>
    <w:rsid w:val="000F2957"/>
    <w:rsid w:val="001143AE"/>
    <w:rsid w:val="00124D61"/>
    <w:rsid w:val="001254F2"/>
    <w:rsid w:val="00125647"/>
    <w:rsid w:val="00127A85"/>
    <w:rsid w:val="0013641F"/>
    <w:rsid w:val="00141FAA"/>
    <w:rsid w:val="00142DEC"/>
    <w:rsid w:val="00144C9D"/>
    <w:rsid w:val="001506B6"/>
    <w:rsid w:val="00152CDB"/>
    <w:rsid w:val="001559E0"/>
    <w:rsid w:val="001569D5"/>
    <w:rsid w:val="00156C55"/>
    <w:rsid w:val="00167B29"/>
    <w:rsid w:val="00176297"/>
    <w:rsid w:val="00177D86"/>
    <w:rsid w:val="00184631"/>
    <w:rsid w:val="00193EAD"/>
    <w:rsid w:val="00195512"/>
    <w:rsid w:val="001A2901"/>
    <w:rsid w:val="001A386F"/>
    <w:rsid w:val="001A5863"/>
    <w:rsid w:val="001B79F6"/>
    <w:rsid w:val="001C291F"/>
    <w:rsid w:val="001C46FB"/>
    <w:rsid w:val="001D0A9E"/>
    <w:rsid w:val="001D58F9"/>
    <w:rsid w:val="001E1B56"/>
    <w:rsid w:val="001E4433"/>
    <w:rsid w:val="001E632B"/>
    <w:rsid w:val="001F5803"/>
    <w:rsid w:val="00202C58"/>
    <w:rsid w:val="0020609A"/>
    <w:rsid w:val="0021716A"/>
    <w:rsid w:val="00221B4D"/>
    <w:rsid w:val="00225AA7"/>
    <w:rsid w:val="00231530"/>
    <w:rsid w:val="002335DD"/>
    <w:rsid w:val="002336BB"/>
    <w:rsid w:val="002363A7"/>
    <w:rsid w:val="00240865"/>
    <w:rsid w:val="002563F9"/>
    <w:rsid w:val="00266CFD"/>
    <w:rsid w:val="00272925"/>
    <w:rsid w:val="0027569C"/>
    <w:rsid w:val="002763E6"/>
    <w:rsid w:val="0028203E"/>
    <w:rsid w:val="002830C6"/>
    <w:rsid w:val="00291678"/>
    <w:rsid w:val="00295E5E"/>
    <w:rsid w:val="002A11BB"/>
    <w:rsid w:val="002B4C34"/>
    <w:rsid w:val="002C1D98"/>
    <w:rsid w:val="002C3259"/>
    <w:rsid w:val="002C38EC"/>
    <w:rsid w:val="002D0D68"/>
    <w:rsid w:val="002E51BF"/>
    <w:rsid w:val="002E5A5B"/>
    <w:rsid w:val="002F224C"/>
    <w:rsid w:val="002F31F9"/>
    <w:rsid w:val="002F4E3D"/>
    <w:rsid w:val="00305FEE"/>
    <w:rsid w:val="003139F2"/>
    <w:rsid w:val="0031657A"/>
    <w:rsid w:val="00320BB2"/>
    <w:rsid w:val="00323866"/>
    <w:rsid w:val="003270DA"/>
    <w:rsid w:val="00333ECC"/>
    <w:rsid w:val="0033435F"/>
    <w:rsid w:val="003376E5"/>
    <w:rsid w:val="003414A3"/>
    <w:rsid w:val="00365C08"/>
    <w:rsid w:val="00366CB4"/>
    <w:rsid w:val="003757B2"/>
    <w:rsid w:val="003778FD"/>
    <w:rsid w:val="00380813"/>
    <w:rsid w:val="00390EC4"/>
    <w:rsid w:val="003930CD"/>
    <w:rsid w:val="00394A14"/>
    <w:rsid w:val="003A1682"/>
    <w:rsid w:val="003A6549"/>
    <w:rsid w:val="003B2775"/>
    <w:rsid w:val="003C03E3"/>
    <w:rsid w:val="003C2543"/>
    <w:rsid w:val="003D024B"/>
    <w:rsid w:val="003D0D55"/>
    <w:rsid w:val="003F2388"/>
    <w:rsid w:val="003F549C"/>
    <w:rsid w:val="003F62A5"/>
    <w:rsid w:val="003F6B0B"/>
    <w:rsid w:val="00400119"/>
    <w:rsid w:val="00404C30"/>
    <w:rsid w:val="00404F83"/>
    <w:rsid w:val="00406B76"/>
    <w:rsid w:val="00412CEB"/>
    <w:rsid w:val="00413A44"/>
    <w:rsid w:val="00421402"/>
    <w:rsid w:val="00424C9C"/>
    <w:rsid w:val="0042663A"/>
    <w:rsid w:val="00434E3D"/>
    <w:rsid w:val="004354FD"/>
    <w:rsid w:val="00456C07"/>
    <w:rsid w:val="00457BBD"/>
    <w:rsid w:val="00457C0C"/>
    <w:rsid w:val="00460B97"/>
    <w:rsid w:val="00461D4E"/>
    <w:rsid w:val="004671DF"/>
    <w:rsid w:val="004708F9"/>
    <w:rsid w:val="00473576"/>
    <w:rsid w:val="00473A59"/>
    <w:rsid w:val="004857BD"/>
    <w:rsid w:val="00485F28"/>
    <w:rsid w:val="00495376"/>
    <w:rsid w:val="004A2FAF"/>
    <w:rsid w:val="004A566B"/>
    <w:rsid w:val="004A7E91"/>
    <w:rsid w:val="004B11CA"/>
    <w:rsid w:val="004B4DC6"/>
    <w:rsid w:val="004B6A87"/>
    <w:rsid w:val="004C3BDD"/>
    <w:rsid w:val="004D268F"/>
    <w:rsid w:val="004D7B77"/>
    <w:rsid w:val="004F259A"/>
    <w:rsid w:val="004F29A3"/>
    <w:rsid w:val="00502389"/>
    <w:rsid w:val="00503BCD"/>
    <w:rsid w:val="00510E89"/>
    <w:rsid w:val="00511638"/>
    <w:rsid w:val="00514F78"/>
    <w:rsid w:val="00515739"/>
    <w:rsid w:val="00522D00"/>
    <w:rsid w:val="00534EB2"/>
    <w:rsid w:val="00541629"/>
    <w:rsid w:val="00554E46"/>
    <w:rsid w:val="0055720B"/>
    <w:rsid w:val="00580DEB"/>
    <w:rsid w:val="00584662"/>
    <w:rsid w:val="00587ACA"/>
    <w:rsid w:val="0059009B"/>
    <w:rsid w:val="005904BE"/>
    <w:rsid w:val="00592C25"/>
    <w:rsid w:val="0059697F"/>
    <w:rsid w:val="005A10A8"/>
    <w:rsid w:val="005B13C4"/>
    <w:rsid w:val="005B5CDA"/>
    <w:rsid w:val="005C2E23"/>
    <w:rsid w:val="005C7E06"/>
    <w:rsid w:val="005D3FA4"/>
    <w:rsid w:val="005D69D2"/>
    <w:rsid w:val="005E16DF"/>
    <w:rsid w:val="005E39F3"/>
    <w:rsid w:val="005E5269"/>
    <w:rsid w:val="005E58FE"/>
    <w:rsid w:val="005F7F61"/>
    <w:rsid w:val="0061456D"/>
    <w:rsid w:val="00615329"/>
    <w:rsid w:val="00617BC8"/>
    <w:rsid w:val="00623442"/>
    <w:rsid w:val="00627ACB"/>
    <w:rsid w:val="00633A84"/>
    <w:rsid w:val="00644830"/>
    <w:rsid w:val="006501D7"/>
    <w:rsid w:val="0065558D"/>
    <w:rsid w:val="006661A0"/>
    <w:rsid w:val="006663CB"/>
    <w:rsid w:val="006665BB"/>
    <w:rsid w:val="006704FE"/>
    <w:rsid w:val="00672F0D"/>
    <w:rsid w:val="00673340"/>
    <w:rsid w:val="00673DC4"/>
    <w:rsid w:val="0068069A"/>
    <w:rsid w:val="00683120"/>
    <w:rsid w:val="00684EAB"/>
    <w:rsid w:val="00691BAE"/>
    <w:rsid w:val="006B5465"/>
    <w:rsid w:val="006B6100"/>
    <w:rsid w:val="006B7CA2"/>
    <w:rsid w:val="006C0949"/>
    <w:rsid w:val="006C1560"/>
    <w:rsid w:val="006C5BA0"/>
    <w:rsid w:val="006D2C8E"/>
    <w:rsid w:val="006D59FE"/>
    <w:rsid w:val="006E1FE6"/>
    <w:rsid w:val="006E3F13"/>
    <w:rsid w:val="006E52DF"/>
    <w:rsid w:val="006F4DE5"/>
    <w:rsid w:val="006F5841"/>
    <w:rsid w:val="007005D8"/>
    <w:rsid w:val="007029C7"/>
    <w:rsid w:val="00705B3D"/>
    <w:rsid w:val="00707B12"/>
    <w:rsid w:val="00713E11"/>
    <w:rsid w:val="00720858"/>
    <w:rsid w:val="00723C72"/>
    <w:rsid w:val="00732AA3"/>
    <w:rsid w:val="00732B23"/>
    <w:rsid w:val="007436E6"/>
    <w:rsid w:val="00744691"/>
    <w:rsid w:val="00747942"/>
    <w:rsid w:val="00751396"/>
    <w:rsid w:val="00763167"/>
    <w:rsid w:val="0076463A"/>
    <w:rsid w:val="00770A8F"/>
    <w:rsid w:val="0077224D"/>
    <w:rsid w:val="007733A3"/>
    <w:rsid w:val="00774036"/>
    <w:rsid w:val="007936CB"/>
    <w:rsid w:val="007A3179"/>
    <w:rsid w:val="007B0EFA"/>
    <w:rsid w:val="007B2524"/>
    <w:rsid w:val="007B5F77"/>
    <w:rsid w:val="007B6E53"/>
    <w:rsid w:val="007C41DC"/>
    <w:rsid w:val="007D4D5D"/>
    <w:rsid w:val="007D4FD8"/>
    <w:rsid w:val="007E7B40"/>
    <w:rsid w:val="007F165D"/>
    <w:rsid w:val="007F4876"/>
    <w:rsid w:val="007F6C72"/>
    <w:rsid w:val="007F7B07"/>
    <w:rsid w:val="008012B1"/>
    <w:rsid w:val="00813A32"/>
    <w:rsid w:val="00814C01"/>
    <w:rsid w:val="00820449"/>
    <w:rsid w:val="00822500"/>
    <w:rsid w:val="008251BA"/>
    <w:rsid w:val="008273FD"/>
    <w:rsid w:val="00834273"/>
    <w:rsid w:val="008354FE"/>
    <w:rsid w:val="008479CC"/>
    <w:rsid w:val="00857F44"/>
    <w:rsid w:val="00857F89"/>
    <w:rsid w:val="00862BC4"/>
    <w:rsid w:val="008754D8"/>
    <w:rsid w:val="00883BE2"/>
    <w:rsid w:val="0088540B"/>
    <w:rsid w:val="008906A0"/>
    <w:rsid w:val="008B18D8"/>
    <w:rsid w:val="008B37C1"/>
    <w:rsid w:val="008C2A15"/>
    <w:rsid w:val="008D11B6"/>
    <w:rsid w:val="008D6102"/>
    <w:rsid w:val="008D7F7C"/>
    <w:rsid w:val="008E640A"/>
    <w:rsid w:val="008E70AB"/>
    <w:rsid w:val="008E74FA"/>
    <w:rsid w:val="008E7672"/>
    <w:rsid w:val="008F0682"/>
    <w:rsid w:val="008F4BC9"/>
    <w:rsid w:val="008F6D5F"/>
    <w:rsid w:val="009002F0"/>
    <w:rsid w:val="00901501"/>
    <w:rsid w:val="00904AB2"/>
    <w:rsid w:val="0090566B"/>
    <w:rsid w:val="0091236A"/>
    <w:rsid w:val="00922881"/>
    <w:rsid w:val="0092529F"/>
    <w:rsid w:val="00940F90"/>
    <w:rsid w:val="00945C36"/>
    <w:rsid w:val="009508F9"/>
    <w:rsid w:val="0095231A"/>
    <w:rsid w:val="009563A0"/>
    <w:rsid w:val="00957346"/>
    <w:rsid w:val="00972896"/>
    <w:rsid w:val="0097313E"/>
    <w:rsid w:val="0098121A"/>
    <w:rsid w:val="00985E71"/>
    <w:rsid w:val="00993E8E"/>
    <w:rsid w:val="00995985"/>
    <w:rsid w:val="0099694F"/>
    <w:rsid w:val="009B21AA"/>
    <w:rsid w:val="009B61CC"/>
    <w:rsid w:val="009B6687"/>
    <w:rsid w:val="009C00A9"/>
    <w:rsid w:val="009C07BF"/>
    <w:rsid w:val="009C3FDF"/>
    <w:rsid w:val="009C706D"/>
    <w:rsid w:val="009D384B"/>
    <w:rsid w:val="009E6368"/>
    <w:rsid w:val="009F7384"/>
    <w:rsid w:val="009F7EAA"/>
    <w:rsid w:val="00A04509"/>
    <w:rsid w:val="00A046C3"/>
    <w:rsid w:val="00A1598F"/>
    <w:rsid w:val="00A15AE2"/>
    <w:rsid w:val="00A206A0"/>
    <w:rsid w:val="00A2248C"/>
    <w:rsid w:val="00A23217"/>
    <w:rsid w:val="00A2710A"/>
    <w:rsid w:val="00A33027"/>
    <w:rsid w:val="00A37CB1"/>
    <w:rsid w:val="00A44D50"/>
    <w:rsid w:val="00A73734"/>
    <w:rsid w:val="00A865A0"/>
    <w:rsid w:val="00A91E99"/>
    <w:rsid w:val="00A9484B"/>
    <w:rsid w:val="00AA141C"/>
    <w:rsid w:val="00AA2E12"/>
    <w:rsid w:val="00AA4009"/>
    <w:rsid w:val="00AC365D"/>
    <w:rsid w:val="00AD3ED8"/>
    <w:rsid w:val="00AE6E28"/>
    <w:rsid w:val="00B01C09"/>
    <w:rsid w:val="00B06D14"/>
    <w:rsid w:val="00B259D5"/>
    <w:rsid w:val="00B2730E"/>
    <w:rsid w:val="00B3485A"/>
    <w:rsid w:val="00B35A3B"/>
    <w:rsid w:val="00B537F7"/>
    <w:rsid w:val="00B62A28"/>
    <w:rsid w:val="00B65BE9"/>
    <w:rsid w:val="00B67C75"/>
    <w:rsid w:val="00B804AA"/>
    <w:rsid w:val="00B85309"/>
    <w:rsid w:val="00B87ADC"/>
    <w:rsid w:val="00B92A14"/>
    <w:rsid w:val="00BA10D5"/>
    <w:rsid w:val="00BA6196"/>
    <w:rsid w:val="00BB1F53"/>
    <w:rsid w:val="00BB26FF"/>
    <w:rsid w:val="00BB2A59"/>
    <w:rsid w:val="00BB30DF"/>
    <w:rsid w:val="00BB3A76"/>
    <w:rsid w:val="00BC29F2"/>
    <w:rsid w:val="00BE563E"/>
    <w:rsid w:val="00BF25B9"/>
    <w:rsid w:val="00C01561"/>
    <w:rsid w:val="00C07D6D"/>
    <w:rsid w:val="00C117B8"/>
    <w:rsid w:val="00C22F84"/>
    <w:rsid w:val="00C23475"/>
    <w:rsid w:val="00C4170C"/>
    <w:rsid w:val="00C46E16"/>
    <w:rsid w:val="00C536F6"/>
    <w:rsid w:val="00C54E22"/>
    <w:rsid w:val="00C57122"/>
    <w:rsid w:val="00C574DD"/>
    <w:rsid w:val="00C65D8D"/>
    <w:rsid w:val="00C66375"/>
    <w:rsid w:val="00C77ED4"/>
    <w:rsid w:val="00C8097F"/>
    <w:rsid w:val="00C82398"/>
    <w:rsid w:val="00C90415"/>
    <w:rsid w:val="00C90904"/>
    <w:rsid w:val="00C90EC1"/>
    <w:rsid w:val="00CA0593"/>
    <w:rsid w:val="00CA163D"/>
    <w:rsid w:val="00CA1C54"/>
    <w:rsid w:val="00CC169F"/>
    <w:rsid w:val="00CD19A2"/>
    <w:rsid w:val="00CE182B"/>
    <w:rsid w:val="00CE29C4"/>
    <w:rsid w:val="00CF59BF"/>
    <w:rsid w:val="00CF7958"/>
    <w:rsid w:val="00CF79D2"/>
    <w:rsid w:val="00D10972"/>
    <w:rsid w:val="00D17C63"/>
    <w:rsid w:val="00D2679D"/>
    <w:rsid w:val="00D27623"/>
    <w:rsid w:val="00D34740"/>
    <w:rsid w:val="00D44859"/>
    <w:rsid w:val="00D44AC6"/>
    <w:rsid w:val="00D5077A"/>
    <w:rsid w:val="00D510AE"/>
    <w:rsid w:val="00D51613"/>
    <w:rsid w:val="00D60E56"/>
    <w:rsid w:val="00D62BCC"/>
    <w:rsid w:val="00D644AC"/>
    <w:rsid w:val="00D672AC"/>
    <w:rsid w:val="00D8155C"/>
    <w:rsid w:val="00D81A7C"/>
    <w:rsid w:val="00D948FA"/>
    <w:rsid w:val="00D965E5"/>
    <w:rsid w:val="00DA089C"/>
    <w:rsid w:val="00DA2880"/>
    <w:rsid w:val="00DA442E"/>
    <w:rsid w:val="00DA5700"/>
    <w:rsid w:val="00DA6510"/>
    <w:rsid w:val="00DB0641"/>
    <w:rsid w:val="00DB1562"/>
    <w:rsid w:val="00DB398C"/>
    <w:rsid w:val="00DB3B6D"/>
    <w:rsid w:val="00DB4537"/>
    <w:rsid w:val="00DB587C"/>
    <w:rsid w:val="00DB7D96"/>
    <w:rsid w:val="00DC0077"/>
    <w:rsid w:val="00DD2900"/>
    <w:rsid w:val="00DD5F76"/>
    <w:rsid w:val="00DE19DE"/>
    <w:rsid w:val="00DF1A00"/>
    <w:rsid w:val="00DF499D"/>
    <w:rsid w:val="00E02744"/>
    <w:rsid w:val="00E031E5"/>
    <w:rsid w:val="00E0515E"/>
    <w:rsid w:val="00E11AB5"/>
    <w:rsid w:val="00E123FC"/>
    <w:rsid w:val="00E15B2D"/>
    <w:rsid w:val="00E261F6"/>
    <w:rsid w:val="00E27FBB"/>
    <w:rsid w:val="00E310B0"/>
    <w:rsid w:val="00E3595E"/>
    <w:rsid w:val="00E36906"/>
    <w:rsid w:val="00E44B29"/>
    <w:rsid w:val="00E454D7"/>
    <w:rsid w:val="00E47053"/>
    <w:rsid w:val="00E471D1"/>
    <w:rsid w:val="00E50A28"/>
    <w:rsid w:val="00E50D6E"/>
    <w:rsid w:val="00E52315"/>
    <w:rsid w:val="00E57025"/>
    <w:rsid w:val="00E65376"/>
    <w:rsid w:val="00E7136F"/>
    <w:rsid w:val="00E73A36"/>
    <w:rsid w:val="00E77E5D"/>
    <w:rsid w:val="00E828AC"/>
    <w:rsid w:val="00E9218A"/>
    <w:rsid w:val="00E93FD2"/>
    <w:rsid w:val="00EA16EC"/>
    <w:rsid w:val="00EB2BA6"/>
    <w:rsid w:val="00EB3534"/>
    <w:rsid w:val="00EB435E"/>
    <w:rsid w:val="00EC654E"/>
    <w:rsid w:val="00EC7942"/>
    <w:rsid w:val="00ED0959"/>
    <w:rsid w:val="00ED0A07"/>
    <w:rsid w:val="00ED4CF3"/>
    <w:rsid w:val="00EE2512"/>
    <w:rsid w:val="00EE3A48"/>
    <w:rsid w:val="00EE4A3F"/>
    <w:rsid w:val="00EE4F50"/>
    <w:rsid w:val="00EF6826"/>
    <w:rsid w:val="00F01B08"/>
    <w:rsid w:val="00F0392C"/>
    <w:rsid w:val="00F07557"/>
    <w:rsid w:val="00F15503"/>
    <w:rsid w:val="00F1753B"/>
    <w:rsid w:val="00F246FF"/>
    <w:rsid w:val="00F3387D"/>
    <w:rsid w:val="00F40769"/>
    <w:rsid w:val="00F43982"/>
    <w:rsid w:val="00F46D89"/>
    <w:rsid w:val="00F50BB8"/>
    <w:rsid w:val="00F5385E"/>
    <w:rsid w:val="00F53E66"/>
    <w:rsid w:val="00F55847"/>
    <w:rsid w:val="00F55869"/>
    <w:rsid w:val="00F571A4"/>
    <w:rsid w:val="00F62400"/>
    <w:rsid w:val="00F63798"/>
    <w:rsid w:val="00F63B14"/>
    <w:rsid w:val="00F7122F"/>
    <w:rsid w:val="00F803AA"/>
    <w:rsid w:val="00F84162"/>
    <w:rsid w:val="00F924D6"/>
    <w:rsid w:val="00F941D3"/>
    <w:rsid w:val="00F96091"/>
    <w:rsid w:val="00FA1DE0"/>
    <w:rsid w:val="00FA4150"/>
    <w:rsid w:val="00FA7D32"/>
    <w:rsid w:val="00FB0C82"/>
    <w:rsid w:val="00FB66AE"/>
    <w:rsid w:val="00FC02AB"/>
    <w:rsid w:val="00FC0694"/>
    <w:rsid w:val="00FC2111"/>
    <w:rsid w:val="00FC5F47"/>
    <w:rsid w:val="00FE1A49"/>
    <w:rsid w:val="00FE4E1F"/>
    <w:rsid w:val="00FE6872"/>
    <w:rsid w:val="00FF490E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A8A9"/>
  <w15:chartTrackingRefBased/>
  <w15:docId w15:val="{6BF3B02B-C060-4C1E-8B61-79B3705C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F22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AC36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Ttulo5">
    <w:name w:val="heading 5"/>
    <w:basedOn w:val="Normal"/>
    <w:link w:val="Ttulo5Car"/>
    <w:uiPriority w:val="9"/>
    <w:qFormat/>
    <w:rsid w:val="00AC36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F25B9"/>
    <w:rPr>
      <w:b/>
      <w:bCs/>
    </w:rPr>
  </w:style>
  <w:style w:type="character" w:customStyle="1" w:styleId="apple-converted-space">
    <w:name w:val="apple-converted-space"/>
    <w:basedOn w:val="Fuentedeprrafopredeter"/>
    <w:rsid w:val="003F62A5"/>
  </w:style>
  <w:style w:type="paragraph" w:styleId="Prrafodelista">
    <w:name w:val="List Paragraph"/>
    <w:basedOn w:val="Normal"/>
    <w:uiPriority w:val="34"/>
    <w:qFormat/>
    <w:rsid w:val="00F55869"/>
    <w:pPr>
      <w:ind w:left="720"/>
      <w:contextualSpacing/>
    </w:pPr>
  </w:style>
  <w:style w:type="table" w:styleId="Tabladecuadrcula4-nfasis6">
    <w:name w:val="Grid Table 4 Accent 6"/>
    <w:basedOn w:val="Tablanormal"/>
    <w:uiPriority w:val="49"/>
    <w:rsid w:val="00723C72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inespaciado">
    <w:name w:val="No Spacing"/>
    <w:uiPriority w:val="1"/>
    <w:qFormat/>
    <w:rsid w:val="00B01C09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C117B8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DF"/>
  </w:style>
  <w:style w:type="paragraph" w:styleId="Piedepgina">
    <w:name w:val="footer"/>
    <w:basedOn w:val="Normal"/>
    <w:link w:val="Piedepgina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DF"/>
  </w:style>
  <w:style w:type="table" w:styleId="Tablaconcuadrcula">
    <w:name w:val="Table Grid"/>
    <w:basedOn w:val="Tablanormal"/>
    <w:uiPriority w:val="39"/>
    <w:rsid w:val="0072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AC365D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AC365D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2F22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decuadrcula5oscura-nfasis1">
    <w:name w:val="Grid Table 5 Dark Accent 1"/>
    <w:basedOn w:val="Tablanormal"/>
    <w:uiPriority w:val="50"/>
    <w:rsid w:val="00FE4E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1A29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21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61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58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76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919">
          <w:marLeft w:val="0"/>
          <w:marRight w:val="231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347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30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4074B-6E49-4F8A-AE68-C6086122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GULFO</dc:creator>
  <cp:keywords/>
  <dc:description/>
  <cp:lastModifiedBy>DISENO</cp:lastModifiedBy>
  <cp:revision>2</cp:revision>
  <dcterms:created xsi:type="dcterms:W3CDTF">2024-04-09T16:59:00Z</dcterms:created>
  <dcterms:modified xsi:type="dcterms:W3CDTF">2024-04-09T16:59:00Z</dcterms:modified>
</cp:coreProperties>
</file>